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7A" w:rsidRPr="002F3957" w:rsidRDefault="00C8507A" w:rsidP="00C850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F8EA63B" wp14:editId="6E8BEE1D">
            <wp:extent cx="523875" cy="638175"/>
            <wp:effectExtent l="0" t="0" r="9525" b="0"/>
            <wp:docPr id="7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07A" w:rsidRPr="002F3957" w:rsidRDefault="00C8507A" w:rsidP="00C85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8507A" w:rsidRPr="002F3957" w:rsidRDefault="00C8507A" w:rsidP="00C850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8507A" w:rsidRPr="002F3957" w:rsidRDefault="00C8507A" w:rsidP="00C85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C8507A" w:rsidRPr="002F3957" w:rsidRDefault="00C8507A" w:rsidP="00C850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07A" w:rsidRPr="002F3957" w:rsidRDefault="00C8507A" w:rsidP="00C850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8507A" w:rsidRPr="002F3957" w:rsidRDefault="00C8507A" w:rsidP="00C850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07A" w:rsidRPr="002F3957" w:rsidRDefault="00C8507A" w:rsidP="00C850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391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8507A" w:rsidRPr="002F3957" w:rsidRDefault="00C8507A" w:rsidP="00C8507A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8507A" w:rsidRDefault="00C8507A" w:rsidP="00C85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C8507A" w:rsidRDefault="00C8507A" w:rsidP="00C85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C8507A" w:rsidRDefault="00C8507A" w:rsidP="00C85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:06:0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6: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6043</w:t>
      </w:r>
    </w:p>
    <w:p w:rsidR="00C8507A" w:rsidRPr="00B31F71" w:rsidRDefault="00C8507A" w:rsidP="00C85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Бабич Т.Ф.</w:t>
      </w:r>
    </w:p>
    <w:p w:rsidR="00C8507A" w:rsidRDefault="00C8507A" w:rsidP="00C85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507A" w:rsidRDefault="00C8507A" w:rsidP="00C85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витяг з протоколу </w:t>
      </w:r>
      <w:r w:rsidRPr="006372BB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Pr="00596DC9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DC9">
        <w:rPr>
          <w:rFonts w:ascii="Times New Roman" w:hAnsi="Times New Roman" w:cs="Times New Roman"/>
          <w:sz w:val="24"/>
          <w:szCs w:val="24"/>
          <w:lang w:val="uk-UA"/>
        </w:rPr>
        <w:t>серпня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Бабич  Тетяни Федорівни про затвердження проекту землеустрою та про передачу у власність земельної ділянки з кадастровим номером 3221882000:06:006:6043 для будівництва та обслуговування житлового будинку, господарських будівель і споруд вулиця О. Вишні, 16,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 виготовлений    ТОВ  «УКРЛЕНД »,  проект    землеустрою,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C8507A" w:rsidRDefault="00C8507A" w:rsidP="00C85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C8507A" w:rsidRPr="00596DC9" w:rsidRDefault="00C8507A" w:rsidP="00C850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6DC9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596DC9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596DC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r w:rsidRPr="00596DC9">
        <w:rPr>
          <w:rFonts w:ascii="Times New Roman" w:hAnsi="Times New Roman"/>
          <w:sz w:val="24"/>
          <w:szCs w:val="24"/>
          <w:lang w:val="uk-UA"/>
        </w:rPr>
        <w:t xml:space="preserve">       у </w:t>
      </w:r>
      <w:proofErr w:type="gramStart"/>
      <w:r w:rsidRPr="00596DC9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596DC9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596DC9">
        <w:rPr>
          <w:rFonts w:ascii="Times New Roman" w:hAnsi="Times New Roman"/>
          <w:sz w:val="24"/>
          <w:szCs w:val="24"/>
        </w:rPr>
        <w:t xml:space="preserve"> </w:t>
      </w:r>
      <w:r w:rsidRPr="00596DC9">
        <w:rPr>
          <w:rFonts w:ascii="Times New Roman" w:hAnsi="Times New Roman"/>
          <w:sz w:val="24"/>
          <w:szCs w:val="24"/>
          <w:lang w:val="uk-UA"/>
        </w:rPr>
        <w:t>Бабич  Тетяні Федорівні</w:t>
      </w:r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номер  322188200</w:t>
      </w:r>
      <w:r w:rsidRPr="00596DC9">
        <w:rPr>
          <w:rFonts w:ascii="Times New Roman" w:hAnsi="Times New Roman"/>
          <w:sz w:val="24"/>
          <w:szCs w:val="24"/>
          <w:lang w:val="uk-UA"/>
        </w:rPr>
        <w:t>0</w:t>
      </w:r>
      <w:r w:rsidRPr="00596DC9">
        <w:rPr>
          <w:rFonts w:ascii="Times New Roman" w:hAnsi="Times New Roman"/>
          <w:sz w:val="24"/>
          <w:szCs w:val="24"/>
        </w:rPr>
        <w:t>:06:0</w:t>
      </w:r>
      <w:r w:rsidRPr="00596DC9">
        <w:rPr>
          <w:rFonts w:ascii="Times New Roman" w:hAnsi="Times New Roman"/>
          <w:sz w:val="24"/>
          <w:szCs w:val="24"/>
          <w:lang w:val="uk-UA"/>
        </w:rPr>
        <w:t>06</w:t>
      </w:r>
      <w:r w:rsidRPr="00596DC9">
        <w:rPr>
          <w:rFonts w:ascii="Times New Roman" w:hAnsi="Times New Roman"/>
          <w:sz w:val="24"/>
          <w:szCs w:val="24"/>
        </w:rPr>
        <w:t>:</w:t>
      </w:r>
      <w:r w:rsidRPr="00596DC9">
        <w:rPr>
          <w:rFonts w:ascii="Times New Roman" w:hAnsi="Times New Roman"/>
          <w:sz w:val="24"/>
          <w:szCs w:val="24"/>
          <w:lang w:val="uk-UA"/>
        </w:rPr>
        <w:t>6043,</w:t>
      </w:r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площею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0,</w:t>
      </w:r>
      <w:r w:rsidRPr="00596DC9">
        <w:rPr>
          <w:rFonts w:ascii="Times New Roman" w:hAnsi="Times New Roman"/>
          <w:sz w:val="24"/>
          <w:szCs w:val="24"/>
          <w:lang w:val="uk-UA"/>
        </w:rPr>
        <w:t>1000</w:t>
      </w:r>
      <w:r w:rsidRPr="00596DC9"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96DC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6DC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96DC9">
        <w:rPr>
          <w:rFonts w:ascii="Times New Roman" w:hAnsi="Times New Roman"/>
          <w:sz w:val="24"/>
          <w:szCs w:val="24"/>
        </w:rPr>
        <w:t>споруд</w:t>
      </w:r>
      <w:proofErr w:type="spellEnd"/>
      <w:r w:rsidRPr="00596DC9">
        <w:rPr>
          <w:rFonts w:ascii="Times New Roman" w:hAnsi="Times New Roman"/>
          <w:sz w:val="24"/>
          <w:szCs w:val="24"/>
          <w:lang w:val="uk-UA"/>
        </w:rPr>
        <w:t xml:space="preserve">   вулиця </w:t>
      </w:r>
      <w:proofErr w:type="spellStart"/>
      <w:r w:rsidRPr="00596DC9">
        <w:rPr>
          <w:rFonts w:ascii="Times New Roman" w:hAnsi="Times New Roman"/>
          <w:sz w:val="24"/>
          <w:szCs w:val="24"/>
          <w:lang w:val="uk-UA"/>
        </w:rPr>
        <w:t>О.Вишні</w:t>
      </w:r>
      <w:proofErr w:type="spellEnd"/>
      <w:r w:rsidRPr="00596DC9">
        <w:rPr>
          <w:rFonts w:ascii="Times New Roman" w:hAnsi="Times New Roman"/>
          <w:sz w:val="24"/>
          <w:szCs w:val="24"/>
          <w:lang w:val="uk-UA"/>
        </w:rPr>
        <w:t xml:space="preserve">, 16, </w:t>
      </w:r>
      <w:r w:rsidRPr="00596DC9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596DC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с. </w:t>
      </w:r>
      <w:proofErr w:type="spellStart"/>
      <w:r w:rsidRPr="00596DC9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596DC9">
        <w:rPr>
          <w:rFonts w:ascii="Times New Roman" w:hAnsi="Times New Roman"/>
          <w:sz w:val="24"/>
          <w:szCs w:val="24"/>
        </w:rPr>
        <w:t>Вишгородського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району  </w:t>
      </w:r>
      <w:proofErr w:type="spellStart"/>
      <w:r w:rsidRPr="00596DC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</w:p>
    <w:p w:rsidR="00C8507A" w:rsidRPr="00596DC9" w:rsidRDefault="00C8507A" w:rsidP="00C850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DC9">
        <w:rPr>
          <w:rFonts w:ascii="Times New Roman" w:hAnsi="Times New Roman"/>
          <w:sz w:val="24"/>
          <w:szCs w:val="24"/>
        </w:rPr>
        <w:t xml:space="preserve">Надати    гр. </w:t>
      </w:r>
      <w:r w:rsidRPr="00596DC9">
        <w:rPr>
          <w:rFonts w:ascii="Times New Roman" w:hAnsi="Times New Roman"/>
          <w:sz w:val="24"/>
          <w:szCs w:val="24"/>
          <w:lang w:val="uk-UA"/>
        </w:rPr>
        <w:t xml:space="preserve">Бабич Тетяні </w:t>
      </w:r>
      <w:proofErr w:type="gramStart"/>
      <w:r w:rsidRPr="00596DC9">
        <w:rPr>
          <w:rFonts w:ascii="Times New Roman" w:hAnsi="Times New Roman"/>
          <w:sz w:val="24"/>
          <w:szCs w:val="24"/>
          <w:lang w:val="uk-UA"/>
        </w:rPr>
        <w:t>Федорівні</w:t>
      </w:r>
      <w:r w:rsidRPr="00596DC9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596DC9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596DC9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96DC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площею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0,</w:t>
      </w:r>
      <w:r w:rsidRPr="00596DC9">
        <w:rPr>
          <w:rFonts w:ascii="Times New Roman" w:hAnsi="Times New Roman"/>
          <w:sz w:val="24"/>
          <w:szCs w:val="24"/>
          <w:lang w:val="uk-UA"/>
        </w:rPr>
        <w:t>1000</w:t>
      </w:r>
      <w:r w:rsidRPr="00596DC9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596DC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номер  322188200</w:t>
      </w:r>
      <w:r w:rsidRPr="00596DC9">
        <w:rPr>
          <w:rFonts w:ascii="Times New Roman" w:hAnsi="Times New Roman"/>
          <w:sz w:val="24"/>
          <w:szCs w:val="24"/>
          <w:lang w:val="uk-UA"/>
        </w:rPr>
        <w:t>0</w:t>
      </w:r>
      <w:r w:rsidRPr="00596DC9">
        <w:rPr>
          <w:rFonts w:ascii="Times New Roman" w:hAnsi="Times New Roman"/>
          <w:sz w:val="24"/>
          <w:szCs w:val="24"/>
        </w:rPr>
        <w:t>:06:0</w:t>
      </w:r>
      <w:r w:rsidRPr="00596DC9">
        <w:rPr>
          <w:rFonts w:ascii="Times New Roman" w:hAnsi="Times New Roman"/>
          <w:sz w:val="24"/>
          <w:szCs w:val="24"/>
          <w:lang w:val="uk-UA"/>
        </w:rPr>
        <w:t>06</w:t>
      </w:r>
      <w:r w:rsidRPr="00596DC9">
        <w:rPr>
          <w:rFonts w:ascii="Times New Roman" w:hAnsi="Times New Roman"/>
          <w:sz w:val="24"/>
          <w:szCs w:val="24"/>
        </w:rPr>
        <w:t>:</w:t>
      </w:r>
      <w:r w:rsidRPr="00596DC9">
        <w:rPr>
          <w:rFonts w:ascii="Times New Roman" w:hAnsi="Times New Roman"/>
          <w:sz w:val="24"/>
          <w:szCs w:val="24"/>
          <w:lang w:val="uk-UA"/>
        </w:rPr>
        <w:t>6043</w:t>
      </w:r>
      <w:r w:rsidRPr="00596DC9">
        <w:rPr>
          <w:rFonts w:ascii="Times New Roman" w:hAnsi="Times New Roman"/>
          <w:sz w:val="24"/>
          <w:szCs w:val="24"/>
        </w:rPr>
        <w:t xml:space="preserve">  для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96DC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96DC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96DC9">
        <w:rPr>
          <w:rFonts w:ascii="Times New Roman" w:hAnsi="Times New Roman"/>
          <w:sz w:val="24"/>
          <w:szCs w:val="24"/>
        </w:rPr>
        <w:t>споруд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r w:rsidRPr="00596DC9">
        <w:rPr>
          <w:rFonts w:ascii="Times New Roman" w:hAnsi="Times New Roman"/>
          <w:sz w:val="24"/>
          <w:szCs w:val="24"/>
          <w:lang w:val="uk-UA"/>
        </w:rPr>
        <w:t xml:space="preserve">, за адресою: вулиця </w:t>
      </w:r>
      <w:proofErr w:type="spellStart"/>
      <w:r w:rsidRPr="00596DC9">
        <w:rPr>
          <w:rFonts w:ascii="Times New Roman" w:hAnsi="Times New Roman"/>
          <w:sz w:val="24"/>
          <w:szCs w:val="24"/>
          <w:lang w:val="uk-UA"/>
        </w:rPr>
        <w:t>О.Вишні</w:t>
      </w:r>
      <w:proofErr w:type="spellEnd"/>
      <w:r w:rsidRPr="00596DC9">
        <w:rPr>
          <w:rFonts w:ascii="Times New Roman" w:hAnsi="Times New Roman"/>
          <w:sz w:val="24"/>
          <w:szCs w:val="24"/>
          <w:lang w:val="uk-UA"/>
        </w:rPr>
        <w:t xml:space="preserve">, 16, </w:t>
      </w:r>
      <w:r w:rsidRPr="00596DC9">
        <w:rPr>
          <w:rFonts w:ascii="Times New Roman" w:hAnsi="Times New Roman"/>
          <w:sz w:val="24"/>
          <w:szCs w:val="24"/>
        </w:rPr>
        <w:t xml:space="preserve">    с. </w:t>
      </w:r>
      <w:proofErr w:type="spellStart"/>
      <w:r w:rsidRPr="00596DC9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Вишгородського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району  </w:t>
      </w:r>
      <w:proofErr w:type="spellStart"/>
      <w:r w:rsidRPr="00596DC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96DC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596DC9">
        <w:rPr>
          <w:rFonts w:ascii="Times New Roman" w:hAnsi="Times New Roman"/>
          <w:sz w:val="24"/>
          <w:szCs w:val="24"/>
          <w:lang w:val="uk-UA"/>
        </w:rPr>
        <w:t>.</w:t>
      </w:r>
    </w:p>
    <w:p w:rsidR="00C8507A" w:rsidRPr="00596DC9" w:rsidRDefault="00C8507A" w:rsidP="00C850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DC9">
        <w:rPr>
          <w:rFonts w:ascii="Times New Roman" w:hAnsi="Times New Roman"/>
          <w:sz w:val="24"/>
          <w:szCs w:val="24"/>
        </w:rPr>
        <w:t>Гр.</w:t>
      </w:r>
      <w:r w:rsidRPr="00596DC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596DC9">
        <w:rPr>
          <w:rFonts w:ascii="Times New Roman" w:hAnsi="Times New Roman"/>
          <w:sz w:val="24"/>
          <w:szCs w:val="24"/>
          <w:lang w:val="uk-UA"/>
        </w:rPr>
        <w:t>Бабич  Тетяні</w:t>
      </w:r>
      <w:proofErr w:type="gramEnd"/>
      <w:r w:rsidRPr="00596DC9">
        <w:rPr>
          <w:rFonts w:ascii="Times New Roman" w:hAnsi="Times New Roman"/>
          <w:sz w:val="24"/>
          <w:szCs w:val="24"/>
          <w:lang w:val="uk-UA"/>
        </w:rPr>
        <w:t xml:space="preserve"> Федорівні:</w:t>
      </w:r>
    </w:p>
    <w:p w:rsidR="00C8507A" w:rsidRPr="00596DC9" w:rsidRDefault="00C8507A" w:rsidP="00C850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DC9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596DC9">
        <w:rPr>
          <w:rFonts w:ascii="Times New Roman" w:hAnsi="Times New Roman"/>
          <w:sz w:val="24"/>
          <w:szCs w:val="24"/>
        </w:rPr>
        <w:t>формити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596DC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596DC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596DC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майно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96DC9">
        <w:rPr>
          <w:rFonts w:ascii="Times New Roman" w:hAnsi="Times New Roman"/>
          <w:sz w:val="24"/>
          <w:szCs w:val="24"/>
        </w:rPr>
        <w:t>їх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596DC9">
        <w:rPr>
          <w:rFonts w:ascii="Times New Roman" w:hAnsi="Times New Roman"/>
          <w:sz w:val="24"/>
          <w:szCs w:val="24"/>
        </w:rPr>
        <w:t>»</w:t>
      </w:r>
      <w:r w:rsidRPr="00596DC9">
        <w:rPr>
          <w:rFonts w:ascii="Times New Roman" w:hAnsi="Times New Roman"/>
          <w:sz w:val="24"/>
          <w:szCs w:val="24"/>
          <w:lang w:val="uk-UA"/>
        </w:rPr>
        <w:t>;</w:t>
      </w:r>
    </w:p>
    <w:p w:rsidR="00C8507A" w:rsidRPr="00596DC9" w:rsidRDefault="00C8507A" w:rsidP="00C850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96DC9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податок</w:t>
      </w:r>
      <w:proofErr w:type="spellEnd"/>
      <w:r w:rsidRPr="00596DC9">
        <w:rPr>
          <w:rFonts w:ascii="Times New Roman" w:hAnsi="Times New Roman"/>
          <w:sz w:val="24"/>
          <w:szCs w:val="24"/>
        </w:rPr>
        <w:t>;</w:t>
      </w:r>
    </w:p>
    <w:p w:rsidR="00C8507A" w:rsidRPr="00596DC9" w:rsidRDefault="00C8507A" w:rsidP="00C850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DC9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596DC9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r w:rsidRPr="00596DC9">
        <w:rPr>
          <w:rFonts w:ascii="Times New Roman" w:hAnsi="Times New Roman"/>
          <w:sz w:val="24"/>
          <w:szCs w:val="24"/>
          <w:lang w:val="uk-UA"/>
        </w:rPr>
        <w:t>д</w:t>
      </w:r>
      <w:r w:rsidRPr="00596DC9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596DC9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6DC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тільки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після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6DC9">
        <w:rPr>
          <w:rFonts w:ascii="Times New Roman" w:hAnsi="Times New Roman"/>
          <w:sz w:val="24"/>
          <w:szCs w:val="24"/>
        </w:rPr>
        <w:t>що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596DC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596DC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96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6DC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96DC9">
        <w:rPr>
          <w:rFonts w:ascii="Times New Roman" w:hAnsi="Times New Roman"/>
          <w:sz w:val="24"/>
          <w:szCs w:val="24"/>
        </w:rPr>
        <w:t>.</w:t>
      </w:r>
    </w:p>
    <w:p w:rsidR="00C8507A" w:rsidRPr="00596DC9" w:rsidRDefault="00C8507A" w:rsidP="00C850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DC9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8507A" w:rsidRDefault="00C8507A" w:rsidP="00C8507A">
      <w:pPr>
        <w:pStyle w:val="a3"/>
        <w:ind w:left="106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07A" w:rsidRPr="00993903" w:rsidRDefault="00C8507A" w:rsidP="00C8507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C8507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B46AD"/>
    <w:multiLevelType w:val="multilevel"/>
    <w:tmpl w:val="99BA0E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73"/>
    <w:rsid w:val="003A2B73"/>
    <w:rsid w:val="004D4E27"/>
    <w:rsid w:val="00687D71"/>
    <w:rsid w:val="00C8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00CD6-1464-4AAD-85D0-F625354B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85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2019-09-23T06:38:00Z</dcterms:created>
  <dcterms:modified xsi:type="dcterms:W3CDTF">2019-09-23T06:38:00Z</dcterms:modified>
</cp:coreProperties>
</file>